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2222" w14:textId="77777777" w:rsidR="004A15C5" w:rsidRDefault="004A15C5" w:rsidP="004A15C5">
      <w:pPr>
        <w:pStyle w:val="Heading1"/>
        <w:ind w:left="0"/>
        <w:rPr>
          <w:sz w:val="24"/>
          <w:szCs w:val="24"/>
          <w:u w:val="single"/>
        </w:rPr>
      </w:pPr>
    </w:p>
    <w:p w14:paraId="1C0F2223" w14:textId="77777777" w:rsidR="004A15C5" w:rsidRPr="004A15C5" w:rsidRDefault="00386441" w:rsidP="004A15C5">
      <w:pPr>
        <w:pStyle w:val="Heading1"/>
        <w:ind w:left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High Energy Ball Mill</w:t>
      </w:r>
      <w:r w:rsidR="00093622">
        <w:rPr>
          <w:sz w:val="24"/>
          <w:szCs w:val="24"/>
          <w:u w:val="single"/>
        </w:rPr>
        <w:t xml:space="preserve">- </w:t>
      </w:r>
      <w:r w:rsidR="000B0EC7">
        <w:rPr>
          <w:sz w:val="24"/>
          <w:szCs w:val="24"/>
          <w:u w:val="single"/>
        </w:rPr>
        <w:t xml:space="preserve">Requisition Form </w:t>
      </w:r>
    </w:p>
    <w:p w14:paraId="1C0F2224" w14:textId="77777777" w:rsidR="004A15C5" w:rsidRPr="005F5EE7" w:rsidRDefault="004A15C5" w:rsidP="004A15C5">
      <w:pPr>
        <w:pStyle w:val="BodyText"/>
        <w:spacing w:before="6"/>
        <w:jc w:val="center"/>
        <w:rPr>
          <w:b/>
          <w:sz w:val="24"/>
          <w:szCs w:val="24"/>
        </w:rPr>
      </w:pPr>
    </w:p>
    <w:tbl>
      <w:tblPr>
        <w:tblStyle w:val="TableGrid"/>
        <w:tblW w:w="9322" w:type="dxa"/>
        <w:tblInd w:w="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7"/>
        <w:gridCol w:w="3785"/>
      </w:tblGrid>
      <w:tr w:rsidR="004A15C5" w14:paraId="1C0F2227" w14:textId="77777777" w:rsidTr="004A15C5">
        <w:trPr>
          <w:trHeight w:val="523"/>
        </w:trPr>
        <w:tc>
          <w:tcPr>
            <w:tcW w:w="5537" w:type="dxa"/>
          </w:tcPr>
          <w:p w14:paraId="1C0F2225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Name</w:t>
            </w:r>
            <w:r>
              <w:rPr>
                <w:spacing w:val="9"/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1C0F2226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Designation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1C0F222A" w14:textId="77777777" w:rsidTr="004A15C5">
        <w:trPr>
          <w:trHeight w:val="542"/>
        </w:trPr>
        <w:tc>
          <w:tcPr>
            <w:tcW w:w="5537" w:type="dxa"/>
          </w:tcPr>
          <w:p w14:paraId="1C0F2228" w14:textId="77777777" w:rsidR="004A15C5" w:rsidRDefault="004A15C5" w:rsidP="00930B09">
            <w:pPr>
              <w:pStyle w:val="BodyText"/>
              <w:tabs>
                <w:tab w:val="left" w:pos="3780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Contact</w:t>
            </w:r>
            <w:r w:rsidRPr="005F5EE7">
              <w:rPr>
                <w:spacing w:val="13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>:</w:t>
            </w:r>
            <w:r w:rsidR="00930B09">
              <w:rPr>
                <w:sz w:val="24"/>
                <w:szCs w:val="24"/>
              </w:rPr>
              <w:tab/>
            </w:r>
          </w:p>
        </w:tc>
        <w:tc>
          <w:tcPr>
            <w:tcW w:w="3785" w:type="dxa"/>
          </w:tcPr>
          <w:p w14:paraId="1C0F2229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Email</w:t>
            </w:r>
            <w:r w:rsidRPr="005F5EE7">
              <w:rPr>
                <w:spacing w:val="4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ID</w:t>
            </w:r>
            <w:r>
              <w:rPr>
                <w:sz w:val="24"/>
                <w:szCs w:val="24"/>
              </w:rPr>
              <w:t>:</w:t>
            </w:r>
          </w:p>
        </w:tc>
      </w:tr>
      <w:tr w:rsidR="004A15C5" w14:paraId="1C0F222D" w14:textId="77777777" w:rsidTr="004A15C5">
        <w:trPr>
          <w:trHeight w:val="523"/>
        </w:trPr>
        <w:tc>
          <w:tcPr>
            <w:tcW w:w="5537" w:type="dxa"/>
          </w:tcPr>
          <w:p w14:paraId="1C0F222B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</w:t>
            </w:r>
            <w:r w:rsidRPr="005F5EE7">
              <w:rPr>
                <w:sz w:val="24"/>
                <w:szCs w:val="24"/>
              </w:rPr>
              <w:t>Supervisor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1C0F222C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pacing w:val="-3"/>
                <w:sz w:val="24"/>
                <w:szCs w:val="24"/>
              </w:rPr>
              <w:t>Department</w:t>
            </w:r>
            <w:r>
              <w:rPr>
                <w:spacing w:val="-3"/>
                <w:sz w:val="24"/>
                <w:szCs w:val="24"/>
              </w:rPr>
              <w:t>:</w:t>
            </w:r>
          </w:p>
        </w:tc>
      </w:tr>
      <w:tr w:rsidR="004A15C5" w14:paraId="1C0F2230" w14:textId="77777777" w:rsidTr="004A15C5">
        <w:trPr>
          <w:trHeight w:val="523"/>
        </w:trPr>
        <w:tc>
          <w:tcPr>
            <w:tcW w:w="5537" w:type="dxa"/>
          </w:tcPr>
          <w:p w14:paraId="1C0F222E" w14:textId="77777777" w:rsidR="004A15C5" w:rsidRDefault="004A15C5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 w:rsidRPr="005F5EE7">
              <w:rPr>
                <w:sz w:val="24"/>
                <w:szCs w:val="24"/>
              </w:rPr>
              <w:t>No. of</w:t>
            </w:r>
            <w:r w:rsidRPr="005F5EE7">
              <w:rPr>
                <w:spacing w:val="6"/>
                <w:sz w:val="24"/>
                <w:szCs w:val="24"/>
              </w:rPr>
              <w:t xml:space="preserve"> </w:t>
            </w:r>
            <w:r w:rsidRPr="005F5EE7">
              <w:rPr>
                <w:sz w:val="24"/>
                <w:szCs w:val="24"/>
              </w:rPr>
              <w:t>Samples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1C0F222F" w14:textId="77777777" w:rsidR="004A15C5" w:rsidRDefault="00983C6A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Payment Details:</w:t>
            </w:r>
          </w:p>
        </w:tc>
      </w:tr>
      <w:tr w:rsidR="004A15C5" w14:paraId="1C0F2233" w14:textId="77777777" w:rsidTr="004A15C5">
        <w:trPr>
          <w:trHeight w:val="542"/>
        </w:trPr>
        <w:tc>
          <w:tcPr>
            <w:tcW w:w="5537" w:type="dxa"/>
          </w:tcPr>
          <w:p w14:paraId="1C0F2231" w14:textId="77777777" w:rsidR="004A15C5" w:rsidRDefault="008D40C1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</w:t>
            </w:r>
            <w:r w:rsidR="00EA1E14">
              <w:rPr>
                <w:sz w:val="24"/>
                <w:szCs w:val="24"/>
              </w:rPr>
              <w:t xml:space="preserve"> / Institute</w:t>
            </w:r>
            <w:r w:rsidR="004A15C5">
              <w:rPr>
                <w:sz w:val="24"/>
                <w:szCs w:val="24"/>
              </w:rPr>
              <w:t>:</w:t>
            </w:r>
          </w:p>
        </w:tc>
        <w:tc>
          <w:tcPr>
            <w:tcW w:w="3785" w:type="dxa"/>
          </w:tcPr>
          <w:p w14:paraId="1C0F2232" w14:textId="77777777" w:rsidR="004A15C5" w:rsidRDefault="00BD2141" w:rsidP="00281C57">
            <w:pPr>
              <w:pStyle w:val="BodyText"/>
              <w:tabs>
                <w:tab w:val="left" w:pos="6013"/>
              </w:tabs>
              <w:spacing w:before="1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</w:tr>
    </w:tbl>
    <w:p w14:paraId="1C0F2234" w14:textId="77777777" w:rsidR="004A15C5" w:rsidRDefault="004A15C5" w:rsidP="004A15C5">
      <w:pPr>
        <w:rPr>
          <w:b/>
          <w:i/>
          <w:sz w:val="24"/>
          <w:szCs w:val="24"/>
        </w:rPr>
      </w:pPr>
      <w:r w:rsidRPr="004A15C5">
        <w:rPr>
          <w:b/>
          <w:i/>
          <w:sz w:val="24"/>
          <w:szCs w:val="24"/>
        </w:rPr>
        <w:t>Details of the samples</w:t>
      </w:r>
    </w:p>
    <w:tbl>
      <w:tblPr>
        <w:tblStyle w:val="TableGrid"/>
        <w:tblW w:w="9598" w:type="dxa"/>
        <w:tblLayout w:type="fixed"/>
        <w:tblLook w:val="04A0" w:firstRow="1" w:lastRow="0" w:firstColumn="1" w:lastColumn="0" w:noHBand="0" w:noVBand="1"/>
      </w:tblPr>
      <w:tblGrid>
        <w:gridCol w:w="1029"/>
        <w:gridCol w:w="1213"/>
        <w:gridCol w:w="1164"/>
        <w:gridCol w:w="2289"/>
        <w:gridCol w:w="2327"/>
        <w:gridCol w:w="1576"/>
      </w:tblGrid>
      <w:tr w:rsidR="00AB082E" w14:paraId="1C0F223D" w14:textId="77777777" w:rsidTr="00AB082E">
        <w:trPr>
          <w:trHeight w:val="546"/>
        </w:trPr>
        <w:tc>
          <w:tcPr>
            <w:tcW w:w="1029" w:type="dxa"/>
          </w:tcPr>
          <w:p w14:paraId="1C0F2235" w14:textId="77777777" w:rsidR="00AB082E" w:rsidRPr="00983C6A" w:rsidRDefault="00AB082E" w:rsidP="004A15C5">
            <w:pPr>
              <w:rPr>
                <w:b/>
                <w:sz w:val="22"/>
                <w:szCs w:val="22"/>
              </w:rPr>
            </w:pPr>
            <w:r w:rsidRPr="00983C6A">
              <w:rPr>
                <w:sz w:val="22"/>
                <w:szCs w:val="22"/>
              </w:rPr>
              <w:t>Sample</w:t>
            </w:r>
            <w:r w:rsidRPr="00983C6A">
              <w:rPr>
                <w:spacing w:val="-47"/>
                <w:sz w:val="22"/>
                <w:szCs w:val="22"/>
              </w:rPr>
              <w:t xml:space="preserve"> </w:t>
            </w:r>
            <w:r w:rsidRPr="00983C6A">
              <w:rPr>
                <w:sz w:val="22"/>
                <w:szCs w:val="22"/>
              </w:rPr>
              <w:t>Code</w:t>
            </w:r>
          </w:p>
        </w:tc>
        <w:tc>
          <w:tcPr>
            <w:tcW w:w="1213" w:type="dxa"/>
          </w:tcPr>
          <w:p w14:paraId="1C0F2236" w14:textId="77777777" w:rsidR="00AB082E" w:rsidRPr="00386441" w:rsidRDefault="00AB082E" w:rsidP="00983C6A">
            <w:pPr>
              <w:rPr>
                <w:sz w:val="22"/>
                <w:szCs w:val="22"/>
              </w:rPr>
            </w:pPr>
            <w:r w:rsidRPr="00386441">
              <w:rPr>
                <w:sz w:val="22"/>
                <w:szCs w:val="22"/>
              </w:rPr>
              <w:t>Sample</w:t>
            </w:r>
          </w:p>
          <w:p w14:paraId="1C0F2237" w14:textId="77777777" w:rsidR="00AB082E" w:rsidRPr="00386441" w:rsidRDefault="00AB082E" w:rsidP="00983C6A">
            <w:pPr>
              <w:rPr>
                <w:sz w:val="22"/>
                <w:szCs w:val="22"/>
              </w:rPr>
            </w:pPr>
            <w:r w:rsidRPr="00386441">
              <w:rPr>
                <w:sz w:val="22"/>
                <w:szCs w:val="22"/>
              </w:rPr>
              <w:t>Type</w:t>
            </w:r>
          </w:p>
        </w:tc>
        <w:tc>
          <w:tcPr>
            <w:tcW w:w="1164" w:type="dxa"/>
          </w:tcPr>
          <w:p w14:paraId="1C0F2238" w14:textId="77777777" w:rsidR="00AB082E" w:rsidRPr="00386441" w:rsidRDefault="00AB082E" w:rsidP="00983C6A">
            <w:pPr>
              <w:rPr>
                <w:sz w:val="22"/>
                <w:szCs w:val="22"/>
              </w:rPr>
            </w:pPr>
            <w:r w:rsidRPr="00386441">
              <w:rPr>
                <w:sz w:val="22"/>
                <w:szCs w:val="22"/>
              </w:rPr>
              <w:t>Milling Time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hrs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89" w:type="dxa"/>
          </w:tcPr>
          <w:p w14:paraId="1C0F2239" w14:textId="77777777" w:rsidR="00AB082E" w:rsidRPr="00C964AA" w:rsidRDefault="00AB082E" w:rsidP="004A15C5">
            <w:pPr>
              <w:rPr>
                <w:sz w:val="22"/>
                <w:szCs w:val="22"/>
              </w:rPr>
            </w:pPr>
            <w:r w:rsidRPr="00C964AA">
              <w:rPr>
                <w:sz w:val="22"/>
                <w:szCs w:val="22"/>
              </w:rPr>
              <w:t>Balls to be used (Tungsten carbide, Silicon Nitride, Alumina)</w:t>
            </w:r>
          </w:p>
        </w:tc>
        <w:tc>
          <w:tcPr>
            <w:tcW w:w="2327" w:type="dxa"/>
          </w:tcPr>
          <w:p w14:paraId="1C0F223A" w14:textId="77777777" w:rsidR="00AB082E" w:rsidRPr="00983C6A" w:rsidRDefault="00AB082E" w:rsidP="004A1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Ball to powder weight ratio (5:1, 10:1, 20:1 other)</w:t>
            </w:r>
          </w:p>
        </w:tc>
        <w:tc>
          <w:tcPr>
            <w:tcW w:w="1576" w:type="dxa"/>
          </w:tcPr>
          <w:p w14:paraId="1C0F223B" w14:textId="77777777" w:rsidR="00AB082E" w:rsidRDefault="00AB082E" w:rsidP="004A1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Milling condition</w:t>
            </w:r>
          </w:p>
          <w:p w14:paraId="1C0F223C" w14:textId="77777777" w:rsidR="00AB082E" w:rsidRPr="00983C6A" w:rsidRDefault="00AB082E" w:rsidP="004A1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(Dry / Wet)</w:t>
            </w:r>
          </w:p>
        </w:tc>
      </w:tr>
      <w:tr w:rsidR="00AB082E" w14:paraId="1C0F2244" w14:textId="77777777" w:rsidTr="00AB082E">
        <w:trPr>
          <w:trHeight w:val="546"/>
        </w:trPr>
        <w:tc>
          <w:tcPr>
            <w:tcW w:w="1029" w:type="dxa"/>
          </w:tcPr>
          <w:p w14:paraId="1C0F223E" w14:textId="77777777" w:rsidR="00AB082E" w:rsidRPr="00983C6A" w:rsidRDefault="00AB082E" w:rsidP="004A15C5"/>
        </w:tc>
        <w:tc>
          <w:tcPr>
            <w:tcW w:w="1213" w:type="dxa"/>
          </w:tcPr>
          <w:p w14:paraId="1C0F223F" w14:textId="77777777" w:rsidR="00AB082E" w:rsidRPr="00983C6A" w:rsidRDefault="00AB082E" w:rsidP="00983C6A">
            <w:pPr>
              <w:pStyle w:val="TableParagraph"/>
              <w:spacing w:line="265" w:lineRule="exact"/>
              <w:ind w:left="107"/>
            </w:pPr>
          </w:p>
        </w:tc>
        <w:tc>
          <w:tcPr>
            <w:tcW w:w="1164" w:type="dxa"/>
          </w:tcPr>
          <w:p w14:paraId="1C0F2240" w14:textId="77777777" w:rsidR="00AB082E" w:rsidRPr="00983C6A" w:rsidRDefault="00AB082E" w:rsidP="00983C6A">
            <w:pPr>
              <w:pStyle w:val="TableParagraph"/>
              <w:spacing w:line="265" w:lineRule="exact"/>
              <w:ind w:left="107"/>
            </w:pPr>
          </w:p>
        </w:tc>
        <w:tc>
          <w:tcPr>
            <w:tcW w:w="2289" w:type="dxa"/>
          </w:tcPr>
          <w:p w14:paraId="1C0F2241" w14:textId="77777777" w:rsidR="00AB082E" w:rsidRPr="00983C6A" w:rsidRDefault="00AB082E" w:rsidP="004A15C5"/>
        </w:tc>
        <w:tc>
          <w:tcPr>
            <w:tcW w:w="2327" w:type="dxa"/>
          </w:tcPr>
          <w:p w14:paraId="1C0F2242" w14:textId="77777777" w:rsidR="00AB082E" w:rsidRPr="00983C6A" w:rsidRDefault="00AB082E" w:rsidP="004A15C5"/>
        </w:tc>
        <w:tc>
          <w:tcPr>
            <w:tcW w:w="1576" w:type="dxa"/>
          </w:tcPr>
          <w:p w14:paraId="1C0F2243" w14:textId="77777777" w:rsidR="00AB082E" w:rsidRPr="00983C6A" w:rsidRDefault="00AB082E" w:rsidP="004A15C5"/>
        </w:tc>
      </w:tr>
      <w:tr w:rsidR="00AB082E" w14:paraId="1C0F224B" w14:textId="77777777" w:rsidTr="00AB082E">
        <w:trPr>
          <w:trHeight w:val="546"/>
        </w:trPr>
        <w:tc>
          <w:tcPr>
            <w:tcW w:w="1029" w:type="dxa"/>
          </w:tcPr>
          <w:p w14:paraId="1C0F2245" w14:textId="77777777" w:rsidR="00AB082E" w:rsidRPr="00983C6A" w:rsidRDefault="00AB082E" w:rsidP="004A15C5"/>
        </w:tc>
        <w:tc>
          <w:tcPr>
            <w:tcW w:w="1213" w:type="dxa"/>
          </w:tcPr>
          <w:p w14:paraId="1C0F2246" w14:textId="77777777" w:rsidR="00AB082E" w:rsidRPr="00983C6A" w:rsidRDefault="00AB082E" w:rsidP="00983C6A">
            <w:pPr>
              <w:pStyle w:val="TableParagraph"/>
              <w:spacing w:line="265" w:lineRule="exact"/>
              <w:ind w:left="107"/>
            </w:pPr>
          </w:p>
        </w:tc>
        <w:tc>
          <w:tcPr>
            <w:tcW w:w="1164" w:type="dxa"/>
          </w:tcPr>
          <w:p w14:paraId="1C0F2247" w14:textId="77777777" w:rsidR="00AB082E" w:rsidRPr="00983C6A" w:rsidRDefault="00AB082E" w:rsidP="00983C6A">
            <w:pPr>
              <w:pStyle w:val="TableParagraph"/>
              <w:spacing w:line="265" w:lineRule="exact"/>
              <w:ind w:left="107"/>
            </w:pPr>
          </w:p>
        </w:tc>
        <w:tc>
          <w:tcPr>
            <w:tcW w:w="2289" w:type="dxa"/>
          </w:tcPr>
          <w:p w14:paraId="1C0F2248" w14:textId="77777777" w:rsidR="00AB082E" w:rsidRPr="00983C6A" w:rsidRDefault="00AB082E" w:rsidP="004A15C5"/>
        </w:tc>
        <w:tc>
          <w:tcPr>
            <w:tcW w:w="2327" w:type="dxa"/>
          </w:tcPr>
          <w:p w14:paraId="1C0F2249" w14:textId="77777777" w:rsidR="00AB082E" w:rsidRPr="00983C6A" w:rsidRDefault="00AB082E" w:rsidP="004A15C5"/>
        </w:tc>
        <w:tc>
          <w:tcPr>
            <w:tcW w:w="1576" w:type="dxa"/>
          </w:tcPr>
          <w:p w14:paraId="1C0F224A" w14:textId="77777777" w:rsidR="00AB082E" w:rsidRPr="00983C6A" w:rsidRDefault="00AB082E" w:rsidP="004A15C5"/>
        </w:tc>
      </w:tr>
    </w:tbl>
    <w:p w14:paraId="1C0F224C" w14:textId="77777777" w:rsidR="000B0EC7" w:rsidRPr="004A15C5" w:rsidRDefault="000B0EC7" w:rsidP="004A15C5">
      <w:pPr>
        <w:rPr>
          <w:b/>
          <w:i/>
          <w:sz w:val="24"/>
          <w:szCs w:val="24"/>
        </w:rPr>
      </w:pPr>
    </w:p>
    <w:p w14:paraId="1C0F224D" w14:textId="77777777" w:rsidR="00DE39C7" w:rsidRPr="00983C6A" w:rsidRDefault="00DE39C7" w:rsidP="00DE39C7">
      <w:pPr>
        <w:ind w:firstLine="219"/>
        <w:jc w:val="both"/>
      </w:pPr>
      <w:r w:rsidRPr="00983C6A">
        <w:t xml:space="preserve">Note: </w:t>
      </w:r>
      <w:r w:rsidR="00AB082E">
        <w:t xml:space="preserve">Consumables like acetone, butter paper, tissue paper, toluene </w:t>
      </w:r>
      <w:proofErr w:type="spellStart"/>
      <w:r w:rsidR="00AB082E">
        <w:t>etc</w:t>
      </w:r>
      <w:proofErr w:type="spellEnd"/>
      <w:r w:rsidR="00AB082E">
        <w:t xml:space="preserve"> are to be brought by the user.</w:t>
      </w:r>
    </w:p>
    <w:p w14:paraId="1C0F224E" w14:textId="77777777" w:rsidR="000B0EC7" w:rsidRDefault="000B0EC7" w:rsidP="000B0EC7">
      <w:pPr>
        <w:pStyle w:val="BodyText"/>
        <w:spacing w:before="2"/>
        <w:rPr>
          <w:sz w:val="22"/>
        </w:rPr>
      </w:pPr>
    </w:p>
    <w:p w14:paraId="1C0F224F" w14:textId="77777777" w:rsidR="00AB082E" w:rsidRDefault="00AB082E" w:rsidP="000B0EC7">
      <w:pPr>
        <w:pStyle w:val="BodyText"/>
        <w:spacing w:before="2"/>
        <w:rPr>
          <w:sz w:val="22"/>
        </w:rPr>
      </w:pPr>
    </w:p>
    <w:p w14:paraId="1C0F2250" w14:textId="77777777" w:rsidR="00AB082E" w:rsidRDefault="00AB082E" w:rsidP="000B0EC7">
      <w:pPr>
        <w:pStyle w:val="BodyText"/>
        <w:spacing w:before="2"/>
        <w:rPr>
          <w:sz w:val="22"/>
        </w:rPr>
      </w:pPr>
    </w:p>
    <w:p w14:paraId="1C0F2251" w14:textId="77777777" w:rsidR="000B0EC7" w:rsidRPr="000B0EC7" w:rsidRDefault="000B0EC7" w:rsidP="00093622">
      <w:pPr>
        <w:pStyle w:val="BodyText"/>
        <w:tabs>
          <w:tab w:val="left" w:pos="4608"/>
        </w:tabs>
        <w:ind w:right="860"/>
        <w:jc w:val="both"/>
        <w:rPr>
          <w:b/>
        </w:rPr>
      </w:pPr>
      <w:r>
        <w:t>Signature of</w:t>
      </w:r>
      <w:r>
        <w:rPr>
          <w:spacing w:val="46"/>
        </w:rPr>
        <w:t xml:space="preserve"> </w:t>
      </w:r>
      <w:r>
        <w:t>the</w:t>
      </w:r>
      <w:r>
        <w:rPr>
          <w:spacing w:val="16"/>
        </w:rPr>
        <w:t xml:space="preserve"> </w:t>
      </w:r>
      <w:r w:rsidR="00093622">
        <w:t>user                                  S</w:t>
      </w:r>
      <w:r>
        <w:t>upervisor/PI</w:t>
      </w:r>
      <w:r w:rsidR="00093622">
        <w:t xml:space="preserve">       </w:t>
      </w:r>
      <w:r w:rsidR="00093622">
        <w:tab/>
      </w:r>
      <w:r w:rsidR="00093622">
        <w:tab/>
      </w:r>
      <w:r w:rsidR="00093622">
        <w:tab/>
      </w:r>
      <w:r w:rsidR="00093622">
        <w:tab/>
      </w:r>
      <w:r w:rsidRPr="00093622">
        <w:t xml:space="preserve">HOD </w:t>
      </w:r>
    </w:p>
    <w:p w14:paraId="1C0F2252" w14:textId="77777777" w:rsidR="000B0EC7" w:rsidRPr="000B0EC7" w:rsidRDefault="000B0EC7" w:rsidP="000B0EC7">
      <w:pPr>
        <w:pStyle w:val="Heading1"/>
        <w:spacing w:before="75"/>
        <w:ind w:left="219"/>
        <w:jc w:val="left"/>
        <w:rPr>
          <w:i/>
          <w:sz w:val="24"/>
          <w:szCs w:val="24"/>
        </w:rPr>
      </w:pPr>
      <w:r w:rsidRPr="000B0EC7">
        <w:rPr>
          <w:i/>
          <w:sz w:val="24"/>
          <w:szCs w:val="24"/>
        </w:rPr>
        <w:t>Instructions:</w:t>
      </w:r>
    </w:p>
    <w:p w14:paraId="1C0F2253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  <w:rPr>
          <w:sz w:val="24"/>
        </w:rPr>
      </w:pP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 w:rsidR="00C964AA"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samples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requisition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accepted.</w:t>
      </w:r>
    </w:p>
    <w:p w14:paraId="1C0F2254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left="939" w:right="301" w:hanging="360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users</w:t>
      </w:r>
      <w:r>
        <w:rPr>
          <w:spacing w:val="5"/>
          <w:sz w:val="24"/>
        </w:rPr>
        <w:t xml:space="preserve"> </w:t>
      </w:r>
      <w:r>
        <w:rPr>
          <w:sz w:val="24"/>
        </w:rPr>
        <w:t>shall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4"/>
          <w:sz w:val="24"/>
        </w:rPr>
        <w:t xml:space="preserve"> </w:t>
      </w:r>
      <w:r>
        <w:rPr>
          <w:sz w:val="24"/>
        </w:rPr>
        <w:t>allotted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time</w:t>
      </w:r>
      <w:r>
        <w:rPr>
          <w:spacing w:val="6"/>
          <w:sz w:val="24"/>
        </w:rPr>
        <w:t xml:space="preserve"> </w:t>
      </w:r>
      <w:r>
        <w:rPr>
          <w:sz w:val="24"/>
        </w:rPr>
        <w:t>slots</w:t>
      </w:r>
      <w:r>
        <w:rPr>
          <w:spacing w:val="5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availability.</w:t>
      </w:r>
      <w:r>
        <w:rPr>
          <w:spacing w:val="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users</w:t>
      </w:r>
      <w:r>
        <w:rPr>
          <w:spacing w:val="6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be</w:t>
      </w:r>
      <w:r>
        <w:rPr>
          <w:spacing w:val="-64"/>
          <w:sz w:val="24"/>
        </w:rPr>
        <w:t xml:space="preserve"> </w:t>
      </w:r>
      <w:r>
        <w:rPr>
          <w:sz w:val="24"/>
        </w:rPr>
        <w:t>informed</w:t>
      </w:r>
      <w:r>
        <w:rPr>
          <w:spacing w:val="-2"/>
          <w:sz w:val="24"/>
        </w:rPr>
        <w:t xml:space="preserve"> </w:t>
      </w:r>
      <w:r>
        <w:rPr>
          <w:sz w:val="24"/>
        </w:rPr>
        <w:t>about</w:t>
      </w:r>
      <w:r>
        <w:rPr>
          <w:spacing w:val="1"/>
          <w:sz w:val="24"/>
        </w:rPr>
        <w:t xml:space="preserve"> </w:t>
      </w:r>
      <w:r>
        <w:rPr>
          <w:sz w:val="24"/>
        </w:rPr>
        <w:t>slot</w:t>
      </w:r>
      <w:r>
        <w:rPr>
          <w:spacing w:val="-2"/>
          <w:sz w:val="24"/>
        </w:rPr>
        <w:t xml:space="preserve"> </w:t>
      </w:r>
      <w:r w:rsidR="00983C6A"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 w:rsidR="00983C6A">
        <w:rPr>
          <w:sz w:val="24"/>
        </w:rPr>
        <w:t xml:space="preserve"> / phone</w:t>
      </w:r>
      <w:r>
        <w:rPr>
          <w:sz w:val="24"/>
        </w:rPr>
        <w:t>.</w:t>
      </w:r>
    </w:p>
    <w:p w14:paraId="1C0F2255" w14:textId="77777777" w:rsidR="000B0EC7" w:rsidRDefault="000B0EC7" w:rsidP="000B0EC7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 w:rsidR="00983C6A">
        <w:rPr>
          <w:sz w:val="24"/>
        </w:rPr>
        <w:t>s</w:t>
      </w:r>
      <w:r>
        <w:rPr>
          <w:spacing w:val="-3"/>
          <w:sz w:val="24"/>
        </w:rPr>
        <w:t xml:space="preserve"> </w:t>
      </w:r>
      <w:r w:rsidR="00AB082E">
        <w:rPr>
          <w:sz w:val="24"/>
        </w:rPr>
        <w:t>must not be reactive with the balls</w:t>
      </w:r>
      <w:r>
        <w:rPr>
          <w:sz w:val="24"/>
        </w:rPr>
        <w:t>.</w:t>
      </w:r>
    </w:p>
    <w:p w14:paraId="1C0F2256" w14:textId="77777777" w:rsidR="000B0EC7" w:rsidRDefault="00AB082E" w:rsidP="000B0EC7">
      <w:pPr>
        <w:pStyle w:val="ListParagraph"/>
        <w:numPr>
          <w:ilvl w:val="0"/>
          <w:numId w:val="6"/>
        </w:numPr>
        <w:tabs>
          <w:tab w:val="left" w:pos="941"/>
        </w:tabs>
        <w:spacing w:before="1"/>
        <w:ind w:left="939" w:right="301" w:hanging="360"/>
        <w:contextualSpacing w:val="0"/>
        <w:rPr>
          <w:sz w:val="24"/>
        </w:rPr>
      </w:pPr>
      <w:r>
        <w:rPr>
          <w:sz w:val="24"/>
        </w:rPr>
        <w:t xml:space="preserve">The jars and balls should be thoroughly cleaned and </w:t>
      </w:r>
      <w:r w:rsidR="00093622">
        <w:rPr>
          <w:sz w:val="24"/>
        </w:rPr>
        <w:t xml:space="preserve">sand washed </w:t>
      </w:r>
      <w:r>
        <w:rPr>
          <w:sz w:val="24"/>
        </w:rPr>
        <w:t xml:space="preserve">after </w:t>
      </w:r>
      <w:r w:rsidR="009C3A68">
        <w:rPr>
          <w:sz w:val="24"/>
        </w:rPr>
        <w:t xml:space="preserve">each </w:t>
      </w:r>
      <w:r>
        <w:rPr>
          <w:sz w:val="24"/>
        </w:rPr>
        <w:t xml:space="preserve">milling operation.  </w:t>
      </w:r>
    </w:p>
    <w:p w14:paraId="1C0F2257" w14:textId="77777777" w:rsidR="00275B3E" w:rsidRDefault="000B0EC7" w:rsidP="00093622">
      <w:pPr>
        <w:pStyle w:val="ListParagraph"/>
        <w:numPr>
          <w:ilvl w:val="0"/>
          <w:numId w:val="6"/>
        </w:numPr>
        <w:tabs>
          <w:tab w:val="left" w:pos="941"/>
        </w:tabs>
        <w:ind w:hanging="362"/>
        <w:contextualSpacing w:val="0"/>
      </w:pPr>
      <w:r w:rsidRPr="00093622">
        <w:rPr>
          <w:sz w:val="24"/>
        </w:rPr>
        <w:t>Only</w:t>
      </w:r>
      <w:r w:rsidRPr="00093622">
        <w:rPr>
          <w:spacing w:val="-4"/>
          <w:sz w:val="24"/>
        </w:rPr>
        <w:t xml:space="preserve"> </w:t>
      </w:r>
      <w:r w:rsidRPr="00093622">
        <w:rPr>
          <w:sz w:val="24"/>
        </w:rPr>
        <w:t>user</w:t>
      </w:r>
      <w:r w:rsidRPr="00093622">
        <w:rPr>
          <w:spacing w:val="-3"/>
          <w:sz w:val="24"/>
        </w:rPr>
        <w:t xml:space="preserve"> </w:t>
      </w:r>
      <w:r w:rsidRPr="00093622">
        <w:rPr>
          <w:sz w:val="24"/>
        </w:rPr>
        <w:t>is</w:t>
      </w:r>
      <w:r w:rsidRPr="00093622">
        <w:rPr>
          <w:spacing w:val="-2"/>
          <w:sz w:val="24"/>
        </w:rPr>
        <w:t xml:space="preserve"> </w:t>
      </w:r>
      <w:r w:rsidRPr="00093622">
        <w:rPr>
          <w:sz w:val="24"/>
        </w:rPr>
        <w:t>permitted</w:t>
      </w:r>
      <w:r w:rsidRPr="00093622">
        <w:rPr>
          <w:spacing w:val="-6"/>
          <w:sz w:val="24"/>
        </w:rPr>
        <w:t xml:space="preserve"> </w:t>
      </w:r>
      <w:r w:rsidRPr="00093622">
        <w:rPr>
          <w:sz w:val="24"/>
        </w:rPr>
        <w:t>to</w:t>
      </w:r>
      <w:r w:rsidRPr="00093622">
        <w:rPr>
          <w:spacing w:val="-1"/>
          <w:sz w:val="24"/>
        </w:rPr>
        <w:t xml:space="preserve"> </w:t>
      </w:r>
      <w:r w:rsidRPr="00093622">
        <w:rPr>
          <w:sz w:val="24"/>
        </w:rPr>
        <w:t>be</w:t>
      </w:r>
      <w:r w:rsidRPr="00093622">
        <w:rPr>
          <w:spacing w:val="-1"/>
          <w:sz w:val="24"/>
        </w:rPr>
        <w:t xml:space="preserve"> </w:t>
      </w:r>
      <w:r w:rsidRPr="00093622">
        <w:rPr>
          <w:sz w:val="24"/>
        </w:rPr>
        <w:t>present in</w:t>
      </w:r>
      <w:r w:rsidRPr="00093622">
        <w:rPr>
          <w:spacing w:val="-1"/>
          <w:sz w:val="24"/>
        </w:rPr>
        <w:t xml:space="preserve"> </w:t>
      </w:r>
      <w:r w:rsidRPr="00093622">
        <w:rPr>
          <w:sz w:val="24"/>
        </w:rPr>
        <w:t>the</w:t>
      </w:r>
      <w:r w:rsidRPr="00093622">
        <w:rPr>
          <w:spacing w:val="-1"/>
          <w:sz w:val="24"/>
        </w:rPr>
        <w:t xml:space="preserve"> </w:t>
      </w:r>
      <w:r w:rsidRPr="00093622">
        <w:rPr>
          <w:sz w:val="24"/>
        </w:rPr>
        <w:t>laborator</w:t>
      </w:r>
      <w:r w:rsidR="009C3A68">
        <w:rPr>
          <w:sz w:val="24"/>
        </w:rPr>
        <w:t>y</w:t>
      </w:r>
      <w:r w:rsidR="00093622" w:rsidRPr="00093622">
        <w:rPr>
          <w:sz w:val="24"/>
        </w:rPr>
        <w:t>.</w:t>
      </w:r>
    </w:p>
    <w:p w14:paraId="1C0F2258" w14:textId="0E2B23EE" w:rsidR="009806C6" w:rsidRDefault="00AD67D1" w:rsidP="009806C6">
      <w:pPr>
        <w:pStyle w:val="BodyText"/>
        <w:spacing w:before="3"/>
        <w:rPr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F225F" wp14:editId="52FEA5CA">
                <wp:simplePos x="0" y="0"/>
                <wp:positionH relativeFrom="column">
                  <wp:posOffset>-85725</wp:posOffset>
                </wp:positionH>
                <wp:positionV relativeFrom="paragraph">
                  <wp:posOffset>154305</wp:posOffset>
                </wp:positionV>
                <wp:extent cx="6162675" cy="0"/>
                <wp:effectExtent l="9525" t="9525" r="9525" b="9525"/>
                <wp:wrapNone/>
                <wp:docPr id="47475213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74B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6.75pt;margin-top:12.15pt;width:48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">
                <v:stroke dashstyle="longDash"/>
              </v:shape>
            </w:pict>
          </mc:Fallback>
        </mc:AlternateContent>
      </w:r>
    </w:p>
    <w:p w14:paraId="1C0F2259" w14:textId="2A959238" w:rsidR="009806C6" w:rsidRDefault="00AD67D1" w:rsidP="009806C6">
      <w:pPr>
        <w:pStyle w:val="Heading1"/>
        <w:ind w:right="24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F2260" wp14:editId="547B3298">
                <wp:simplePos x="0" y="0"/>
                <wp:positionH relativeFrom="page">
                  <wp:posOffset>3206750</wp:posOffset>
                </wp:positionH>
                <wp:positionV relativeFrom="paragraph">
                  <wp:posOffset>140970</wp:posOffset>
                </wp:positionV>
                <wp:extent cx="4445" cy="19685"/>
                <wp:effectExtent l="0" t="3175" r="0" b="0"/>
                <wp:wrapNone/>
                <wp:docPr id="11173446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7EEEA" id="Rectangle 3" o:spid="_x0000_s1026" style="position:absolute;margin-left:252.5pt;margin-top:11.1pt;width:.35pt;height: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" fillcolor="black" stroked="f">
                <w10:wrap anchorx="page"/>
              </v:rect>
            </w:pict>
          </mc:Fallback>
        </mc:AlternateContent>
      </w:r>
      <w:r w:rsidR="00335646">
        <w:t xml:space="preserve">Ball Mill </w:t>
      </w:r>
      <w:r w:rsidR="00751D20">
        <w:t>Slot Allotment Slip</w:t>
      </w:r>
      <w:r w:rsidR="00475F53">
        <w:tab/>
        <w:t xml:space="preserve"> </w:t>
      </w:r>
    </w:p>
    <w:p w14:paraId="1C0F225A" w14:textId="77777777" w:rsidR="009806C6" w:rsidRDefault="009806C6" w:rsidP="009806C6">
      <w:pPr>
        <w:pStyle w:val="BodyText"/>
        <w:rPr>
          <w:b/>
          <w:sz w:val="20"/>
        </w:rPr>
      </w:pPr>
    </w:p>
    <w:p w14:paraId="0781EFFC" w14:textId="77777777" w:rsidR="008D70DC" w:rsidRDefault="008D70DC" w:rsidP="008D70DC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Name……………………… Contact No…………………. Institute…………………………………</w:t>
      </w:r>
    </w:p>
    <w:p w14:paraId="040B6F23" w14:textId="77777777" w:rsidR="00751D20" w:rsidRDefault="00751D20" w:rsidP="00751D20">
      <w:pPr>
        <w:pStyle w:val="BodyText"/>
        <w:tabs>
          <w:tab w:val="left" w:pos="2984"/>
          <w:tab w:val="left" w:pos="6560"/>
        </w:tabs>
        <w:spacing w:before="110"/>
        <w:contextualSpacing/>
      </w:pPr>
    </w:p>
    <w:p w14:paraId="1C0F225B" w14:textId="59B19490" w:rsidR="009806C6" w:rsidRDefault="009806C6" w:rsidP="00751D20">
      <w:pPr>
        <w:pStyle w:val="BodyText"/>
        <w:tabs>
          <w:tab w:val="left" w:pos="2984"/>
          <w:tab w:val="left" w:pos="6560"/>
        </w:tabs>
        <w:spacing w:before="110"/>
        <w:contextualSpacing/>
      </w:pPr>
      <w:r>
        <w:t>No.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proofErr w:type="gramStart"/>
      <w:r>
        <w:t>samples:…</w:t>
      </w:r>
      <w:proofErr w:type="gramEnd"/>
      <w:r>
        <w:t>…</w:t>
      </w:r>
      <w:r w:rsidR="009D5D77">
        <w:t xml:space="preserve"> </w:t>
      </w:r>
      <w:r w:rsidR="00751D20">
        <w:t>Sample type………………</w:t>
      </w:r>
      <w:r w:rsidR="009D5D77">
        <w:t xml:space="preserve"> </w:t>
      </w:r>
      <w:r w:rsidR="00751D20">
        <w:t>No. of Hours………….</w:t>
      </w:r>
      <w:r w:rsidR="009D5D77">
        <w:t xml:space="preserve">   </w:t>
      </w:r>
      <w:r>
        <w:rPr>
          <w:spacing w:val="-1"/>
        </w:rPr>
        <w:t xml:space="preserve">Invoice/Receipt </w:t>
      </w:r>
      <w:proofErr w:type="gramStart"/>
      <w:r>
        <w:t>no:…</w:t>
      </w:r>
      <w:proofErr w:type="gramEnd"/>
      <w:r>
        <w:t>…</w:t>
      </w:r>
    </w:p>
    <w:p w14:paraId="1C0F225C" w14:textId="77777777" w:rsidR="009806C6" w:rsidRDefault="009806C6" w:rsidP="009806C6">
      <w:pPr>
        <w:pStyle w:val="BodyText"/>
        <w:rPr>
          <w:sz w:val="26"/>
        </w:rPr>
      </w:pPr>
    </w:p>
    <w:p w14:paraId="1C0F225E" w14:textId="018426CF" w:rsidR="008D40C1" w:rsidRPr="00256C2E" w:rsidRDefault="00751D20" w:rsidP="00256C2E">
      <w:pPr>
        <w:pStyle w:val="BodyText"/>
        <w:tabs>
          <w:tab w:val="left" w:pos="4552"/>
        </w:tabs>
        <w:spacing w:before="227"/>
        <w:ind w:left="107"/>
      </w:pPr>
      <w:r>
        <w:rPr>
          <w:spacing w:val="18"/>
        </w:rPr>
        <w:t xml:space="preserve">Signature of </w:t>
      </w:r>
      <w:r w:rsidR="00093622">
        <w:rPr>
          <w:spacing w:val="18"/>
        </w:rPr>
        <w:t>O</w:t>
      </w:r>
      <w:r w:rsidR="00093622">
        <w:t>perator</w:t>
      </w:r>
      <w:r w:rsidR="00093622">
        <w:tab/>
      </w:r>
      <w:r>
        <w:t>S</w:t>
      </w:r>
      <w:r w:rsidR="00093622">
        <w:t>ignature of L</w:t>
      </w:r>
      <w:r w:rsidR="009806C6">
        <w:t>aboratory</w:t>
      </w:r>
      <w:r w:rsidR="009806C6">
        <w:rPr>
          <w:spacing w:val="49"/>
        </w:rPr>
        <w:t xml:space="preserve"> </w:t>
      </w:r>
      <w:r w:rsidR="009806C6">
        <w:t>in-charge</w:t>
      </w:r>
    </w:p>
    <w:sectPr w:rsidR="008D40C1" w:rsidRPr="00256C2E" w:rsidSect="004C1D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2263" w14:textId="77777777" w:rsidR="0004258A" w:rsidRPr="00261614" w:rsidRDefault="0004258A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endnote>
  <w:endnote w:type="continuationSeparator" w:id="0">
    <w:p w14:paraId="1C0F2264" w14:textId="77777777" w:rsidR="0004258A" w:rsidRPr="00261614" w:rsidRDefault="0004258A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390282"/>
      <w:docPartObj>
        <w:docPartGallery w:val="Page Numbers (Bottom of Page)"/>
        <w:docPartUnique/>
      </w:docPartObj>
    </w:sdtPr>
    <w:sdtEndPr/>
    <w:sdtContent>
      <w:p w14:paraId="1C0F2268" w14:textId="77777777" w:rsidR="00F93182" w:rsidRDefault="009C3A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0F2269" w14:textId="77777777" w:rsidR="00F93182" w:rsidRDefault="00F931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F2261" w14:textId="77777777" w:rsidR="0004258A" w:rsidRPr="00261614" w:rsidRDefault="0004258A" w:rsidP="004A15C5">
      <w:pPr>
        <w:rPr>
          <w:rFonts w:asciiTheme="minorHAnsi" w:eastAsiaTheme="minorHAnsi" w:hAnsiTheme="minorHAnsi" w:cstheme="minorBidi"/>
          <w:lang w:val="en-GB"/>
        </w:rPr>
      </w:pPr>
      <w:r>
        <w:separator/>
      </w:r>
    </w:p>
  </w:footnote>
  <w:footnote w:type="continuationSeparator" w:id="0">
    <w:p w14:paraId="1C0F2262" w14:textId="77777777" w:rsidR="0004258A" w:rsidRPr="00261614" w:rsidRDefault="0004258A" w:rsidP="004A15C5">
      <w:pPr>
        <w:rPr>
          <w:rFonts w:asciiTheme="minorHAnsi" w:eastAsiaTheme="minorHAnsi" w:hAnsiTheme="minorHAnsi" w:cstheme="minorBidi"/>
          <w:lang w:val="en-GB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2265" w14:textId="237B051E" w:rsidR="004A15C5" w:rsidRPr="004A15C5" w:rsidRDefault="00AD67D1" w:rsidP="004A15C5">
    <w:pPr>
      <w:pStyle w:val="Header"/>
      <w:jc w:val="center"/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</w:pPr>
    <w:r>
      <w:rPr>
        <w:rFonts w:ascii="Times New Roman" w:hAnsi="Times New Roman" w:cs="Times New Roman"/>
        <w:b/>
        <w:bCs/>
        <w:i/>
        <w:noProof/>
        <w:color w:val="0070C0"/>
        <w:spacing w:val="28"/>
        <w:sz w:val="36"/>
        <w:szCs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C0F226A" wp14:editId="6CA57B60">
              <wp:simplePos x="0" y="0"/>
              <wp:positionH relativeFrom="column">
                <wp:posOffset>-790575</wp:posOffset>
              </wp:positionH>
              <wp:positionV relativeFrom="paragraph">
                <wp:posOffset>-304800</wp:posOffset>
              </wp:positionV>
              <wp:extent cx="1143000" cy="1057275"/>
              <wp:effectExtent l="0" t="0" r="0" b="0"/>
              <wp:wrapNone/>
              <wp:docPr id="10583416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F226B" w14:textId="77777777" w:rsidR="004A15C5" w:rsidRDefault="004A15C5">
                          <w:r w:rsidRPr="004A15C5">
                            <w:rPr>
                              <w:noProof/>
                            </w:rPr>
                            <w:drawing>
                              <wp:inline distT="0" distB="0" distL="0" distR="0" wp14:anchorId="1C0F226C" wp14:editId="1C0F226D">
                                <wp:extent cx="950595" cy="956933"/>
                                <wp:effectExtent l="19050" t="0" r="1905" b="0"/>
                                <wp:docPr id="1" name="Picture 1" descr="C:\Users\USER PC\Downloads\blue final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ER PC\Downloads\blue final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0595" cy="9569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F22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2.25pt;margin-top:-24pt;width:90pt;height: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" stroked="f">
              <v:textbox>
                <w:txbxContent>
                  <w:p w14:paraId="1C0F226B" w14:textId="77777777" w:rsidR="004A15C5" w:rsidRDefault="004A15C5">
                    <w:r w:rsidRPr="004A15C5">
                      <w:rPr>
                        <w:noProof/>
                      </w:rPr>
                      <w:drawing>
                        <wp:inline distT="0" distB="0" distL="0" distR="0" wp14:anchorId="1C0F226C" wp14:editId="1C0F226D">
                          <wp:extent cx="950595" cy="956933"/>
                          <wp:effectExtent l="19050" t="0" r="1905" b="0"/>
                          <wp:docPr id="1" name="Picture 1" descr="C:\Users\USER PC\Downloads\blue final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ER PC\Downloads\blue final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0595" cy="9569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t>Central Research Facility Centre</w:t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</w:rPr>
      <w:br/>
    </w:r>
    <w:r w:rsidR="004A15C5" w:rsidRPr="004A15C5">
      <w:rPr>
        <w:rFonts w:ascii="Times New Roman" w:hAnsi="Times New Roman" w:cs="Times New Roman"/>
        <w:b/>
        <w:bCs/>
        <w:i/>
        <w:color w:val="0070C0"/>
        <w:spacing w:val="28"/>
        <w:sz w:val="36"/>
        <w:szCs w:val="34"/>
        <w:u w:val="single"/>
      </w:rPr>
      <w:t>National Institute of Technology Srinagar</w:t>
    </w:r>
  </w:p>
  <w:p w14:paraId="1C0F2266" w14:textId="77777777" w:rsidR="004A15C5" w:rsidRPr="004A15C5" w:rsidRDefault="004A15C5" w:rsidP="004A15C5">
    <w:pPr>
      <w:pStyle w:val="Header"/>
      <w:jc w:val="center"/>
      <w:rPr>
        <w:color w:val="0070C0"/>
      </w:rPr>
    </w:pPr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Email: </w:t>
    </w:r>
    <w:hyperlink r:id="rId2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crfc@nitsri.net</w:t>
      </w:r>
    </w:hyperlink>
    <w:r w:rsidRPr="004A15C5">
      <w:rPr>
        <w:rFonts w:ascii="Times New Roman" w:hAnsi="Times New Roman" w:cs="Times New Roman"/>
        <w:i/>
        <w:color w:val="0070C0"/>
        <w:spacing w:val="30"/>
        <w:sz w:val="24"/>
        <w:szCs w:val="20"/>
      </w:rPr>
      <w:t xml:space="preserve"> Website: </w:t>
    </w:r>
    <w:hyperlink r:id="rId3" w:history="1">
      <w:r w:rsidRPr="004A15C5">
        <w:rPr>
          <w:rStyle w:val="Hyperlink"/>
          <w:rFonts w:ascii="Times New Roman" w:hAnsi="Times New Roman" w:cs="Times New Roman"/>
          <w:i/>
          <w:color w:val="0070C0"/>
          <w:spacing w:val="30"/>
          <w:sz w:val="24"/>
          <w:szCs w:val="20"/>
        </w:rPr>
        <w:t>http://nitsri.ac.in</w:t>
      </w:r>
    </w:hyperlink>
  </w:p>
  <w:p w14:paraId="1C0F2267" w14:textId="77777777" w:rsidR="004A15C5" w:rsidRDefault="004A15C5" w:rsidP="004A1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3AC8"/>
    <w:multiLevelType w:val="hybridMultilevel"/>
    <w:tmpl w:val="93862440"/>
    <w:lvl w:ilvl="0" w:tplc="0F7677F8">
      <w:start w:val="1"/>
      <w:numFmt w:val="lowerLetter"/>
      <w:lvlText w:val="(%1)"/>
      <w:lvlJc w:val="left"/>
      <w:pPr>
        <w:ind w:left="2020" w:hanging="360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005ADBDE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2" w:tplc="7CF08CD8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 w:tplc="E0EECBD2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 w:tplc="C10C61CC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380CB410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3CF4C67A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CC20942A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A5B4589C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E644FE"/>
    <w:multiLevelType w:val="hybridMultilevel"/>
    <w:tmpl w:val="030E7B2E"/>
    <w:lvl w:ilvl="0" w:tplc="FF8E7940">
      <w:start w:val="10"/>
      <w:numFmt w:val="decimal"/>
      <w:lvlText w:val="%1."/>
      <w:lvlJc w:val="left"/>
      <w:pPr>
        <w:ind w:left="887" w:hanging="399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en-US" w:eastAsia="en-US" w:bidi="ar-SA"/>
      </w:rPr>
    </w:lvl>
    <w:lvl w:ilvl="1" w:tplc="F5A20084">
      <w:numFmt w:val="bullet"/>
      <w:lvlText w:val=""/>
      <w:lvlJc w:val="left"/>
      <w:pPr>
        <w:ind w:left="1300" w:hanging="361"/>
      </w:pPr>
      <w:rPr>
        <w:rFonts w:ascii="Symbol" w:eastAsia="Symbol" w:hAnsi="Symbol" w:cs="Symbol" w:hint="default"/>
        <w:w w:val="99"/>
        <w:sz w:val="24"/>
        <w:szCs w:val="24"/>
        <w:lang w:val="en-US" w:eastAsia="en-US" w:bidi="ar-SA"/>
      </w:rPr>
    </w:lvl>
    <w:lvl w:ilvl="2" w:tplc="10A87ECA">
      <w:numFmt w:val="bullet"/>
      <w:lvlText w:val="•"/>
      <w:lvlJc w:val="left"/>
      <w:pPr>
        <w:ind w:left="2253" w:hanging="361"/>
      </w:pPr>
      <w:rPr>
        <w:rFonts w:hint="default"/>
        <w:lang w:val="en-US" w:eastAsia="en-US" w:bidi="ar-SA"/>
      </w:rPr>
    </w:lvl>
    <w:lvl w:ilvl="3" w:tplc="80164314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4" w:tplc="BD8ADDFC">
      <w:numFmt w:val="bullet"/>
      <w:lvlText w:val="•"/>
      <w:lvlJc w:val="left"/>
      <w:pPr>
        <w:ind w:left="4160" w:hanging="361"/>
      </w:pPr>
      <w:rPr>
        <w:rFonts w:hint="default"/>
        <w:lang w:val="en-US" w:eastAsia="en-US" w:bidi="ar-SA"/>
      </w:rPr>
    </w:lvl>
    <w:lvl w:ilvl="5" w:tplc="864A60E8">
      <w:numFmt w:val="bullet"/>
      <w:lvlText w:val="•"/>
      <w:lvlJc w:val="left"/>
      <w:pPr>
        <w:ind w:left="5113" w:hanging="361"/>
      </w:pPr>
      <w:rPr>
        <w:rFonts w:hint="default"/>
        <w:lang w:val="en-US" w:eastAsia="en-US" w:bidi="ar-SA"/>
      </w:rPr>
    </w:lvl>
    <w:lvl w:ilvl="6" w:tplc="1FA67D72">
      <w:numFmt w:val="bullet"/>
      <w:lvlText w:val="•"/>
      <w:lvlJc w:val="left"/>
      <w:pPr>
        <w:ind w:left="6066" w:hanging="361"/>
      </w:pPr>
      <w:rPr>
        <w:rFonts w:hint="default"/>
        <w:lang w:val="en-US" w:eastAsia="en-US" w:bidi="ar-SA"/>
      </w:rPr>
    </w:lvl>
    <w:lvl w:ilvl="7" w:tplc="DB12D5EC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8" w:tplc="8138E25A">
      <w:numFmt w:val="bullet"/>
      <w:lvlText w:val="•"/>
      <w:lvlJc w:val="left"/>
      <w:pPr>
        <w:ind w:left="797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1CA772A"/>
    <w:multiLevelType w:val="hybridMultilevel"/>
    <w:tmpl w:val="A6244886"/>
    <w:lvl w:ilvl="0" w:tplc="A3D22F40">
      <w:start w:val="1"/>
      <w:numFmt w:val="lowerLetter"/>
      <w:lvlText w:val="(%1)"/>
      <w:lvlJc w:val="left"/>
      <w:pPr>
        <w:ind w:left="2020" w:hanging="360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2D5A3798">
      <w:numFmt w:val="bullet"/>
      <w:lvlText w:val="•"/>
      <w:lvlJc w:val="left"/>
      <w:pPr>
        <w:ind w:left="2806" w:hanging="360"/>
      </w:pPr>
      <w:rPr>
        <w:rFonts w:hint="default"/>
        <w:lang w:val="en-US" w:eastAsia="en-US" w:bidi="ar-SA"/>
      </w:rPr>
    </w:lvl>
    <w:lvl w:ilvl="2" w:tplc="4C26C112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 w:tplc="4D2628C8">
      <w:numFmt w:val="bullet"/>
      <w:lvlText w:val="•"/>
      <w:lvlJc w:val="left"/>
      <w:pPr>
        <w:ind w:left="4378" w:hanging="360"/>
      </w:pPr>
      <w:rPr>
        <w:rFonts w:hint="default"/>
        <w:lang w:val="en-US" w:eastAsia="en-US" w:bidi="ar-SA"/>
      </w:rPr>
    </w:lvl>
    <w:lvl w:ilvl="4" w:tplc="D084F7A4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0B647E94">
      <w:numFmt w:val="bullet"/>
      <w:lvlText w:val="•"/>
      <w:lvlJc w:val="left"/>
      <w:pPr>
        <w:ind w:left="5950" w:hanging="360"/>
      </w:pPr>
      <w:rPr>
        <w:rFonts w:hint="default"/>
        <w:lang w:val="en-US" w:eastAsia="en-US" w:bidi="ar-SA"/>
      </w:rPr>
    </w:lvl>
    <w:lvl w:ilvl="6" w:tplc="966C2D86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7" w:tplc="E60E68D6">
      <w:numFmt w:val="bullet"/>
      <w:lvlText w:val="•"/>
      <w:lvlJc w:val="left"/>
      <w:pPr>
        <w:ind w:left="7522" w:hanging="360"/>
      </w:pPr>
      <w:rPr>
        <w:rFonts w:hint="default"/>
        <w:lang w:val="en-US" w:eastAsia="en-US" w:bidi="ar-SA"/>
      </w:rPr>
    </w:lvl>
    <w:lvl w:ilvl="8" w:tplc="6E0E84AA">
      <w:numFmt w:val="bullet"/>
      <w:lvlText w:val="•"/>
      <w:lvlJc w:val="left"/>
      <w:pPr>
        <w:ind w:left="830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E604CB0"/>
    <w:multiLevelType w:val="hybridMultilevel"/>
    <w:tmpl w:val="6B02B0E2"/>
    <w:lvl w:ilvl="0" w:tplc="6C764AD8">
      <w:numFmt w:val="bullet"/>
      <w:lvlText w:val=""/>
      <w:lvlJc w:val="left"/>
      <w:pPr>
        <w:ind w:left="632" w:hanging="329"/>
      </w:pPr>
      <w:rPr>
        <w:rFonts w:ascii="Wingdings" w:eastAsia="Wingdings" w:hAnsi="Wingdings" w:cs="Wingdings" w:hint="default"/>
        <w:w w:val="103"/>
        <w:sz w:val="21"/>
        <w:szCs w:val="21"/>
        <w:lang w:val="en-US" w:eastAsia="en-US" w:bidi="ar-SA"/>
      </w:rPr>
    </w:lvl>
    <w:lvl w:ilvl="1" w:tplc="C44E5FCE">
      <w:numFmt w:val="bullet"/>
      <w:lvlText w:val="•"/>
      <w:lvlJc w:val="left"/>
      <w:pPr>
        <w:ind w:left="1540" w:hanging="329"/>
      </w:pPr>
      <w:rPr>
        <w:rFonts w:hint="default"/>
        <w:lang w:val="en-US" w:eastAsia="en-US" w:bidi="ar-SA"/>
      </w:rPr>
    </w:lvl>
    <w:lvl w:ilvl="2" w:tplc="DCE6EC0C">
      <w:numFmt w:val="bullet"/>
      <w:lvlText w:val="•"/>
      <w:lvlJc w:val="left"/>
      <w:pPr>
        <w:ind w:left="2441" w:hanging="329"/>
      </w:pPr>
      <w:rPr>
        <w:rFonts w:hint="default"/>
        <w:lang w:val="en-US" w:eastAsia="en-US" w:bidi="ar-SA"/>
      </w:rPr>
    </w:lvl>
    <w:lvl w:ilvl="3" w:tplc="3CF25CB6">
      <w:numFmt w:val="bullet"/>
      <w:lvlText w:val="•"/>
      <w:lvlJc w:val="left"/>
      <w:pPr>
        <w:ind w:left="3341" w:hanging="329"/>
      </w:pPr>
      <w:rPr>
        <w:rFonts w:hint="default"/>
        <w:lang w:val="en-US" w:eastAsia="en-US" w:bidi="ar-SA"/>
      </w:rPr>
    </w:lvl>
    <w:lvl w:ilvl="4" w:tplc="4738AF0A">
      <w:numFmt w:val="bullet"/>
      <w:lvlText w:val="•"/>
      <w:lvlJc w:val="left"/>
      <w:pPr>
        <w:ind w:left="4242" w:hanging="329"/>
      </w:pPr>
      <w:rPr>
        <w:rFonts w:hint="default"/>
        <w:lang w:val="en-US" w:eastAsia="en-US" w:bidi="ar-SA"/>
      </w:rPr>
    </w:lvl>
    <w:lvl w:ilvl="5" w:tplc="93DAABCE">
      <w:numFmt w:val="bullet"/>
      <w:lvlText w:val="•"/>
      <w:lvlJc w:val="left"/>
      <w:pPr>
        <w:ind w:left="5142" w:hanging="329"/>
      </w:pPr>
      <w:rPr>
        <w:rFonts w:hint="default"/>
        <w:lang w:val="en-US" w:eastAsia="en-US" w:bidi="ar-SA"/>
      </w:rPr>
    </w:lvl>
    <w:lvl w:ilvl="6" w:tplc="71A43476">
      <w:numFmt w:val="bullet"/>
      <w:lvlText w:val="•"/>
      <w:lvlJc w:val="left"/>
      <w:pPr>
        <w:ind w:left="6043" w:hanging="329"/>
      </w:pPr>
      <w:rPr>
        <w:rFonts w:hint="default"/>
        <w:lang w:val="en-US" w:eastAsia="en-US" w:bidi="ar-SA"/>
      </w:rPr>
    </w:lvl>
    <w:lvl w:ilvl="7" w:tplc="D9A05CB4">
      <w:numFmt w:val="bullet"/>
      <w:lvlText w:val="•"/>
      <w:lvlJc w:val="left"/>
      <w:pPr>
        <w:ind w:left="6943" w:hanging="329"/>
      </w:pPr>
      <w:rPr>
        <w:rFonts w:hint="default"/>
        <w:lang w:val="en-US" w:eastAsia="en-US" w:bidi="ar-SA"/>
      </w:rPr>
    </w:lvl>
    <w:lvl w:ilvl="8" w:tplc="F7643FFE">
      <w:numFmt w:val="bullet"/>
      <w:lvlText w:val="•"/>
      <w:lvlJc w:val="left"/>
      <w:pPr>
        <w:ind w:left="7844" w:hanging="329"/>
      </w:pPr>
      <w:rPr>
        <w:rFonts w:hint="default"/>
        <w:lang w:val="en-US" w:eastAsia="en-US" w:bidi="ar-SA"/>
      </w:rPr>
    </w:lvl>
  </w:abstractNum>
  <w:abstractNum w:abstractNumId="4" w15:restartNumberingAfterBreak="0">
    <w:nsid w:val="68FE2915"/>
    <w:multiLevelType w:val="hybridMultilevel"/>
    <w:tmpl w:val="818EB0B0"/>
    <w:lvl w:ilvl="0" w:tplc="F52C1A60">
      <w:start w:val="1"/>
      <w:numFmt w:val="decimal"/>
      <w:lvlText w:val="%1."/>
      <w:lvlJc w:val="left"/>
      <w:pPr>
        <w:ind w:left="940" w:hanging="361"/>
        <w:jc w:val="left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en-US" w:eastAsia="en-US" w:bidi="ar-SA"/>
      </w:rPr>
    </w:lvl>
    <w:lvl w:ilvl="1" w:tplc="2892E494">
      <w:start w:val="1"/>
      <w:numFmt w:val="lowerLetter"/>
      <w:lvlText w:val="(%2)"/>
      <w:lvlJc w:val="left"/>
      <w:pPr>
        <w:ind w:left="2020" w:hanging="360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2" w:tplc="A970D9AA">
      <w:numFmt w:val="bullet"/>
      <w:lvlText w:val="•"/>
      <w:lvlJc w:val="left"/>
      <w:pPr>
        <w:ind w:left="2893" w:hanging="360"/>
      </w:pPr>
      <w:rPr>
        <w:rFonts w:hint="default"/>
        <w:lang w:val="en-US" w:eastAsia="en-US" w:bidi="ar-SA"/>
      </w:rPr>
    </w:lvl>
    <w:lvl w:ilvl="3" w:tplc="F19A2B60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4" w:tplc="81C61050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5260BF14">
      <w:numFmt w:val="bullet"/>
      <w:lvlText w:val="•"/>
      <w:lvlJc w:val="left"/>
      <w:pPr>
        <w:ind w:left="5513" w:hanging="360"/>
      </w:pPr>
      <w:rPr>
        <w:rFonts w:hint="default"/>
        <w:lang w:val="en-US" w:eastAsia="en-US" w:bidi="ar-SA"/>
      </w:rPr>
    </w:lvl>
    <w:lvl w:ilvl="6" w:tplc="05A4D5D0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7" w:tplc="255460E4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  <w:lvl w:ilvl="8" w:tplc="6C3837E2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D9C52D7"/>
    <w:multiLevelType w:val="hybridMultilevel"/>
    <w:tmpl w:val="96B66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602623">
    <w:abstractNumId w:val="5"/>
  </w:num>
  <w:num w:numId="2" w16cid:durableId="668019185">
    <w:abstractNumId w:val="3"/>
  </w:num>
  <w:num w:numId="3" w16cid:durableId="1153138122">
    <w:abstractNumId w:val="1"/>
  </w:num>
  <w:num w:numId="4" w16cid:durableId="1272205285">
    <w:abstractNumId w:val="2"/>
  </w:num>
  <w:num w:numId="5" w16cid:durableId="1356425198">
    <w:abstractNumId w:val="0"/>
  </w:num>
  <w:num w:numId="6" w16cid:durableId="165167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C5"/>
    <w:rsid w:val="0004258A"/>
    <w:rsid w:val="00093622"/>
    <w:rsid w:val="000B0EC7"/>
    <w:rsid w:val="00256C2E"/>
    <w:rsid w:val="002574F2"/>
    <w:rsid w:val="00275B3E"/>
    <w:rsid w:val="002C70AE"/>
    <w:rsid w:val="00335646"/>
    <w:rsid w:val="003804E3"/>
    <w:rsid w:val="00386441"/>
    <w:rsid w:val="00475F53"/>
    <w:rsid w:val="004A15C5"/>
    <w:rsid w:val="004C1D01"/>
    <w:rsid w:val="0053414D"/>
    <w:rsid w:val="00610888"/>
    <w:rsid w:val="006B3A84"/>
    <w:rsid w:val="00751D20"/>
    <w:rsid w:val="008D21CB"/>
    <w:rsid w:val="008D40C1"/>
    <w:rsid w:val="008D70DC"/>
    <w:rsid w:val="00930B09"/>
    <w:rsid w:val="009806C6"/>
    <w:rsid w:val="00983C6A"/>
    <w:rsid w:val="009C3A68"/>
    <w:rsid w:val="009D5D77"/>
    <w:rsid w:val="00A07623"/>
    <w:rsid w:val="00A17E73"/>
    <w:rsid w:val="00A87BAC"/>
    <w:rsid w:val="00AB082E"/>
    <w:rsid w:val="00AD67D1"/>
    <w:rsid w:val="00B62DDF"/>
    <w:rsid w:val="00BD2141"/>
    <w:rsid w:val="00C36F36"/>
    <w:rsid w:val="00C964AA"/>
    <w:rsid w:val="00CE5F3D"/>
    <w:rsid w:val="00DE39C7"/>
    <w:rsid w:val="00DE70DD"/>
    <w:rsid w:val="00E77E38"/>
    <w:rsid w:val="00EA1E14"/>
    <w:rsid w:val="00F90B39"/>
    <w:rsid w:val="00F93182"/>
    <w:rsid w:val="00FA12F2"/>
    <w:rsid w:val="00F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F2222"/>
  <w15:docId w15:val="{8CF2E1DA-5CFE-423A-97DD-643F7D7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5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4A15C5"/>
    <w:pPr>
      <w:ind w:left="1599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A15C5"/>
  </w:style>
  <w:style w:type="paragraph" w:styleId="Footer">
    <w:name w:val="footer"/>
    <w:basedOn w:val="Normal"/>
    <w:link w:val="FooterChar"/>
    <w:uiPriority w:val="99"/>
    <w:unhideWhenUsed/>
    <w:rsid w:val="004A15C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A15C5"/>
  </w:style>
  <w:style w:type="paragraph" w:styleId="BalloonText">
    <w:name w:val="Balloon Text"/>
    <w:basedOn w:val="Normal"/>
    <w:link w:val="BalloonTextChar"/>
    <w:uiPriority w:val="99"/>
    <w:semiHidden/>
    <w:unhideWhenUsed/>
    <w:rsid w:val="004A15C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5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5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A15C5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4A15C5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A15C5"/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4A15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A15C5"/>
  </w:style>
  <w:style w:type="paragraph" w:styleId="ListParagraph">
    <w:name w:val="List Paragraph"/>
    <w:basedOn w:val="Normal"/>
    <w:uiPriority w:val="1"/>
    <w:qFormat/>
    <w:rsid w:val="008D40C1"/>
    <w:pPr>
      <w:ind w:left="720"/>
      <w:contextualSpacing/>
    </w:pPr>
  </w:style>
  <w:style w:type="paragraph" w:customStyle="1" w:styleId="Default">
    <w:name w:val="Default"/>
    <w:rsid w:val="008D4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nitsri.ac.in" TargetMode="External"/><Relationship Id="rId2" Type="http://schemas.openxmlformats.org/officeDocument/2006/relationships/hyperlink" Target="mailto:crfc@nitsri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Nadeem Bhat</cp:lastModifiedBy>
  <cp:revision>2</cp:revision>
  <cp:lastPrinted>2022-03-29T07:32:00Z</cp:lastPrinted>
  <dcterms:created xsi:type="dcterms:W3CDTF">2025-04-30T10:36:00Z</dcterms:created>
  <dcterms:modified xsi:type="dcterms:W3CDTF">2025-04-30T10:36:00Z</dcterms:modified>
</cp:coreProperties>
</file>